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8278" w14:textId="77777777" w:rsidR="00C02081" w:rsidRPr="00C02081" w:rsidRDefault="00C02081" w:rsidP="00C02081">
      <w:pPr>
        <w:pStyle w:val="Textbody"/>
        <w:jc w:val="center"/>
        <w:rPr>
          <w:rFonts w:ascii="Arial, sans-serif" w:hAnsi="Arial, sans-serif" w:hint="eastAsia"/>
          <w:b/>
          <w:sz w:val="32"/>
          <w:szCs w:val="32"/>
          <w:u w:val="single"/>
        </w:rPr>
      </w:pPr>
      <w:r w:rsidRPr="00C02081">
        <w:rPr>
          <w:rFonts w:ascii="Arial, sans-serif" w:hAnsi="Arial, sans-serif"/>
          <w:b/>
          <w:sz w:val="32"/>
          <w:szCs w:val="32"/>
          <w:u w:val="single"/>
        </w:rPr>
        <w:t>OBECNÍ ÚŘAD SOVOLUSKY</w:t>
      </w:r>
    </w:p>
    <w:p w14:paraId="7FA7041D" w14:textId="77777777" w:rsidR="00C02081" w:rsidRPr="00C02081" w:rsidRDefault="00C02081" w:rsidP="00C02081">
      <w:pPr>
        <w:pStyle w:val="Textbody"/>
        <w:jc w:val="center"/>
        <w:rPr>
          <w:rFonts w:ascii="Arial, sans-serif" w:hAnsi="Arial, sans-serif" w:hint="eastAsia"/>
          <w:b/>
          <w:sz w:val="22"/>
          <w:szCs w:val="22"/>
        </w:rPr>
      </w:pPr>
      <w:r w:rsidRPr="00C02081">
        <w:rPr>
          <w:rFonts w:ascii="Arial, sans-serif" w:hAnsi="Arial, sans-serif"/>
          <w:b/>
          <w:sz w:val="22"/>
          <w:szCs w:val="22"/>
        </w:rPr>
        <w:t>SOVOLUSKY 35    535 01 PŘELOUČ</w:t>
      </w:r>
    </w:p>
    <w:p w14:paraId="4555DA86" w14:textId="77777777" w:rsidR="00C02081" w:rsidRPr="00C02081" w:rsidRDefault="00C02081" w:rsidP="00C02081">
      <w:pPr>
        <w:pStyle w:val="Textbody"/>
        <w:jc w:val="center"/>
        <w:rPr>
          <w:rFonts w:ascii="Arial, sans-serif" w:hAnsi="Arial, sans-serif" w:hint="eastAsia"/>
          <w:b/>
          <w:sz w:val="22"/>
          <w:szCs w:val="22"/>
        </w:rPr>
      </w:pPr>
      <w:r w:rsidRPr="00C02081">
        <w:rPr>
          <w:rFonts w:ascii="Arial, sans-serif" w:hAnsi="Arial, sans-serif"/>
          <w:b/>
          <w:sz w:val="22"/>
          <w:szCs w:val="22"/>
        </w:rPr>
        <w:t>IČ:00580660</w:t>
      </w:r>
    </w:p>
    <w:p w14:paraId="09AD289D" w14:textId="71463332" w:rsidR="00C02081" w:rsidRDefault="00C02081" w:rsidP="00C02081">
      <w:pPr>
        <w:pStyle w:val="Textbody"/>
        <w:jc w:val="center"/>
        <w:rPr>
          <w:rFonts w:ascii="Arial, sans-serif" w:hAnsi="Arial, sans-serif"/>
          <w:b/>
          <w:sz w:val="22"/>
          <w:szCs w:val="22"/>
        </w:rPr>
      </w:pPr>
      <w:r w:rsidRPr="00C02081">
        <w:rPr>
          <w:rFonts w:ascii="Arial, sans-serif" w:hAnsi="Arial, sans-serif"/>
          <w:b/>
          <w:sz w:val="22"/>
          <w:szCs w:val="22"/>
        </w:rPr>
        <w:t>TEL: 774 417</w:t>
      </w:r>
      <w:r>
        <w:rPr>
          <w:rFonts w:ascii="Arial, sans-serif" w:hAnsi="Arial, sans-serif"/>
          <w:b/>
          <w:sz w:val="22"/>
          <w:szCs w:val="22"/>
        </w:rPr>
        <w:t> </w:t>
      </w:r>
      <w:r w:rsidRPr="00C02081">
        <w:rPr>
          <w:rFonts w:ascii="Arial, sans-serif" w:hAnsi="Arial, sans-serif"/>
          <w:b/>
          <w:sz w:val="22"/>
          <w:szCs w:val="22"/>
        </w:rPr>
        <w:t>379</w:t>
      </w:r>
    </w:p>
    <w:p w14:paraId="535D3A5B" w14:textId="77777777" w:rsidR="00C02081" w:rsidRPr="00C02081" w:rsidRDefault="00C02081" w:rsidP="00C02081">
      <w:pPr>
        <w:pStyle w:val="Textbody"/>
        <w:jc w:val="center"/>
        <w:rPr>
          <w:rFonts w:ascii="Arial, sans-serif" w:hAnsi="Arial, sans-serif" w:hint="eastAsia"/>
          <w:b/>
          <w:sz w:val="22"/>
          <w:szCs w:val="22"/>
        </w:rPr>
      </w:pPr>
    </w:p>
    <w:p w14:paraId="07716154" w14:textId="27AC5EC6" w:rsidR="00113A88" w:rsidRPr="00113A88" w:rsidRDefault="00113A88" w:rsidP="00C02081">
      <w:pPr>
        <w:jc w:val="center"/>
        <w:rPr>
          <w:b/>
          <w:sz w:val="32"/>
          <w:szCs w:val="32"/>
        </w:rPr>
      </w:pPr>
      <w:r w:rsidRPr="00113A88">
        <w:rPr>
          <w:b/>
          <w:sz w:val="32"/>
          <w:szCs w:val="32"/>
        </w:rPr>
        <w:t>Oznámení voličům o době a místě konání voleb do Poslanecké sněmovny Parlamentu ČR ve dnech 3. a 4. října 2025</w:t>
      </w:r>
      <w:r w:rsidR="00C02081" w:rsidRPr="00C02081">
        <w:rPr>
          <w:b/>
          <w:sz w:val="32"/>
          <w:szCs w:val="32"/>
        </w:rPr>
        <w:t xml:space="preserve"> </w:t>
      </w:r>
      <w:r w:rsidRPr="00113A88">
        <w:rPr>
          <w:b/>
          <w:sz w:val="32"/>
          <w:szCs w:val="32"/>
        </w:rPr>
        <w:t xml:space="preserve">v obci </w:t>
      </w:r>
      <w:r w:rsidR="00C02081" w:rsidRPr="00C02081">
        <w:rPr>
          <w:b/>
          <w:sz w:val="32"/>
          <w:szCs w:val="32"/>
        </w:rPr>
        <w:t>Sovolusky</w:t>
      </w:r>
    </w:p>
    <w:p w14:paraId="5AE28448" w14:textId="77777777" w:rsidR="00C02081" w:rsidRDefault="00113A88" w:rsidP="00C02081">
      <w:pPr>
        <w:rPr>
          <w:rFonts w:ascii="Arial" w:hAnsi="Arial" w:cs="Arial"/>
        </w:rPr>
      </w:pPr>
      <w:r w:rsidRPr="00113A88">
        <w:rPr>
          <w:rFonts w:ascii="Arial" w:hAnsi="Arial" w:cs="Arial"/>
        </w:rPr>
        <w:t>V souladu s ustanovením § 15 odst. 1 a 2 zákona č. 247/1995 Sb., o volbách do Parlamentu České republiky a o změně a doplnění některých dalších zákonů, ve znění pozdějších předpisů,</w:t>
      </w:r>
    </w:p>
    <w:p w14:paraId="3D6EA4D4" w14:textId="77777777" w:rsidR="00C02081" w:rsidRDefault="00C02081" w:rsidP="00C02081">
      <w:pPr>
        <w:jc w:val="center"/>
        <w:rPr>
          <w:rFonts w:ascii="Arial" w:hAnsi="Arial" w:cs="Arial"/>
          <w:b/>
        </w:rPr>
      </w:pPr>
    </w:p>
    <w:p w14:paraId="1F5935C4" w14:textId="1A3D518F" w:rsidR="00113A88" w:rsidRPr="00113A88" w:rsidRDefault="00113A88" w:rsidP="00C02081">
      <w:pPr>
        <w:jc w:val="center"/>
        <w:rPr>
          <w:rFonts w:ascii="Arial" w:hAnsi="Arial" w:cs="Arial"/>
        </w:rPr>
      </w:pPr>
      <w:r w:rsidRPr="00113A88">
        <w:rPr>
          <w:rFonts w:ascii="Arial" w:hAnsi="Arial" w:cs="Arial"/>
          <w:b/>
        </w:rPr>
        <w:t>i n f o r m u j i   v o l i č e,</w:t>
      </w:r>
    </w:p>
    <w:p w14:paraId="666BDA75" w14:textId="4430AD28" w:rsidR="00113A88" w:rsidRDefault="00113A88" w:rsidP="00C02081">
      <w:pPr>
        <w:jc w:val="center"/>
        <w:rPr>
          <w:rFonts w:ascii="Arial" w:hAnsi="Arial" w:cs="Arial"/>
        </w:rPr>
      </w:pPr>
      <w:r w:rsidRPr="00113A88">
        <w:rPr>
          <w:rFonts w:ascii="Arial" w:hAnsi="Arial" w:cs="Arial"/>
        </w:rPr>
        <w:t>že volby do Poslanecké sněmovny Parlamentu České republiky se uskuteční</w:t>
      </w:r>
    </w:p>
    <w:p w14:paraId="615986C3" w14:textId="77777777" w:rsidR="00C02081" w:rsidRPr="00113A88" w:rsidRDefault="00C02081" w:rsidP="00C02081">
      <w:pPr>
        <w:jc w:val="center"/>
        <w:rPr>
          <w:rFonts w:ascii="Arial" w:hAnsi="Arial" w:cs="Arial"/>
        </w:rPr>
      </w:pPr>
    </w:p>
    <w:p w14:paraId="52A8B35D" w14:textId="77777777" w:rsidR="00113A88" w:rsidRPr="00113A88" w:rsidRDefault="00113A88" w:rsidP="00C02081">
      <w:pPr>
        <w:jc w:val="center"/>
        <w:rPr>
          <w:rFonts w:ascii="Arial" w:hAnsi="Arial" w:cs="Arial"/>
          <w:b/>
          <w:i/>
        </w:rPr>
      </w:pPr>
      <w:r w:rsidRPr="00113A88">
        <w:rPr>
          <w:rFonts w:ascii="Arial" w:hAnsi="Arial" w:cs="Arial"/>
          <w:b/>
          <w:i/>
        </w:rPr>
        <w:t>v pátek 3. října 2025 v době od 14:00 do 22:00 hodin</w:t>
      </w:r>
    </w:p>
    <w:p w14:paraId="6D3D3CB3" w14:textId="1D7E78FC" w:rsidR="00113A88" w:rsidRPr="00113A88" w:rsidRDefault="00113A88" w:rsidP="00C02081">
      <w:pPr>
        <w:jc w:val="center"/>
        <w:rPr>
          <w:rFonts w:ascii="Arial" w:hAnsi="Arial" w:cs="Arial"/>
          <w:b/>
          <w:i/>
        </w:rPr>
      </w:pPr>
      <w:r w:rsidRPr="00113A88">
        <w:rPr>
          <w:rFonts w:ascii="Arial" w:hAnsi="Arial" w:cs="Arial"/>
          <w:b/>
          <w:i/>
        </w:rPr>
        <w:t>a v sobotu 4. října 2025 v době od 8:00 do 14:00 hodin.</w:t>
      </w:r>
    </w:p>
    <w:p w14:paraId="5B0CD2FC" w14:textId="77777777" w:rsidR="00C02081" w:rsidRDefault="00C02081" w:rsidP="00C02081">
      <w:pPr>
        <w:jc w:val="center"/>
        <w:rPr>
          <w:rFonts w:ascii="Arial" w:hAnsi="Arial" w:cs="Arial"/>
        </w:rPr>
      </w:pPr>
    </w:p>
    <w:p w14:paraId="614E9543" w14:textId="2F689AF1" w:rsidR="00113A88" w:rsidRPr="00113A88" w:rsidRDefault="00113A88" w:rsidP="00C02081">
      <w:pPr>
        <w:jc w:val="center"/>
        <w:rPr>
          <w:rFonts w:ascii="Arial" w:hAnsi="Arial" w:cs="Arial"/>
        </w:rPr>
      </w:pPr>
      <w:r w:rsidRPr="00113A88">
        <w:rPr>
          <w:rFonts w:ascii="Arial" w:hAnsi="Arial" w:cs="Arial"/>
        </w:rPr>
        <w:t>Místem konání voleb</w:t>
      </w:r>
    </w:p>
    <w:p w14:paraId="1EC11D75" w14:textId="4736FABD" w:rsidR="00113A88" w:rsidRPr="00113A88" w:rsidRDefault="00113A88" w:rsidP="00C02081">
      <w:pPr>
        <w:numPr>
          <w:ilvl w:val="0"/>
          <w:numId w:val="1"/>
        </w:numPr>
        <w:tabs>
          <w:tab w:val="num" w:pos="-720"/>
        </w:tabs>
        <w:jc w:val="center"/>
        <w:rPr>
          <w:rFonts w:ascii="Arial" w:hAnsi="Arial" w:cs="Arial"/>
        </w:rPr>
      </w:pPr>
      <w:r w:rsidRPr="00113A88">
        <w:rPr>
          <w:rFonts w:ascii="Arial" w:hAnsi="Arial" w:cs="Arial"/>
        </w:rPr>
        <w:t xml:space="preserve">ve volebním okrsku č. </w:t>
      </w:r>
      <w:r w:rsidR="00C02081" w:rsidRPr="00C02081">
        <w:rPr>
          <w:rFonts w:ascii="Arial" w:hAnsi="Arial" w:cs="Arial"/>
        </w:rPr>
        <w:t>1</w:t>
      </w:r>
    </w:p>
    <w:p w14:paraId="7193DD7A" w14:textId="3509C202" w:rsidR="00113A88" w:rsidRPr="00113A88" w:rsidRDefault="00113A88" w:rsidP="00C02081">
      <w:pPr>
        <w:jc w:val="center"/>
        <w:rPr>
          <w:rFonts w:ascii="Arial" w:hAnsi="Arial" w:cs="Arial"/>
        </w:rPr>
      </w:pPr>
      <w:r w:rsidRPr="00113A88">
        <w:rPr>
          <w:rFonts w:ascii="Arial" w:hAnsi="Arial" w:cs="Arial"/>
        </w:rPr>
        <w:t xml:space="preserve">je volební místnost se sídlem: </w:t>
      </w:r>
      <w:r w:rsidR="00C02081" w:rsidRPr="00C02081">
        <w:rPr>
          <w:rFonts w:ascii="Arial" w:hAnsi="Arial" w:cs="Arial"/>
        </w:rPr>
        <w:t>Sovolusky 35, 535 01 Přelouč</w:t>
      </w:r>
      <w:r w:rsidRPr="00113A88">
        <w:rPr>
          <w:rFonts w:ascii="Arial" w:hAnsi="Arial" w:cs="Arial"/>
        </w:rPr>
        <w:t>,</w:t>
      </w:r>
    </w:p>
    <w:p w14:paraId="50A49891" w14:textId="77777777" w:rsidR="00113A88" w:rsidRPr="00113A88" w:rsidRDefault="00113A88" w:rsidP="00C02081">
      <w:pPr>
        <w:jc w:val="center"/>
        <w:rPr>
          <w:rFonts w:ascii="Arial" w:hAnsi="Arial" w:cs="Arial"/>
        </w:rPr>
      </w:pPr>
      <w:r w:rsidRPr="00113A88">
        <w:rPr>
          <w:rFonts w:ascii="Arial" w:hAnsi="Arial" w:cs="Arial"/>
        </w:rPr>
        <w:t>pro voliče s trvalým pobytem na území tohoto volebního okrsku, jehož území je vymezeno:</w:t>
      </w:r>
    </w:p>
    <w:p w14:paraId="24A4F315" w14:textId="4D02D919" w:rsidR="00C02081" w:rsidRPr="00113A88" w:rsidRDefault="00C02081" w:rsidP="00C02081">
      <w:pPr>
        <w:jc w:val="center"/>
        <w:rPr>
          <w:rFonts w:ascii="Arial" w:hAnsi="Arial" w:cs="Arial"/>
        </w:rPr>
      </w:pPr>
      <w:r w:rsidRPr="00C02081">
        <w:rPr>
          <w:rFonts w:ascii="Arial" w:hAnsi="Arial" w:cs="Arial"/>
        </w:rPr>
        <w:t>obec Sovolusky</w:t>
      </w:r>
    </w:p>
    <w:p w14:paraId="68B3228C" w14:textId="2A7B3360" w:rsidR="00113A88" w:rsidRPr="00113A88" w:rsidRDefault="00C02081" w:rsidP="00C02081">
      <w:pPr>
        <w:tabs>
          <w:tab w:val="num" w:pos="360"/>
        </w:tabs>
        <w:ind w:left="360" w:hanging="360"/>
        <w:jc w:val="both"/>
        <w:rPr>
          <w:rFonts w:ascii="Arial" w:hAnsi="Arial" w:cs="Arial"/>
        </w:rPr>
      </w:pPr>
      <w:r w:rsidRPr="00C02081">
        <w:rPr>
          <w:rFonts w:ascii="Arial" w:hAnsi="Arial" w:cs="Arial"/>
        </w:rPr>
        <w:t>Způsob řešení přístupu s bariérou – přivolání určených členů komise s přenosnou volební schránkou do prostoru před bariérou – telefonní kontakt pro přivolání člena komise bude vyvěšen na místě.</w:t>
      </w:r>
      <w:r w:rsidRPr="00C02081">
        <w:rPr>
          <w:rFonts w:ascii="Arial" w:hAnsi="Arial" w:cs="Arial"/>
        </w:rPr>
        <w:tab/>
      </w:r>
      <w:r w:rsidRPr="00C02081">
        <w:rPr>
          <w:rFonts w:ascii="Arial" w:hAnsi="Arial" w:cs="Arial"/>
        </w:rPr>
        <w:tab/>
      </w:r>
      <w:r w:rsidRPr="00C02081">
        <w:rPr>
          <w:rFonts w:ascii="Arial" w:hAnsi="Arial" w:cs="Arial"/>
        </w:rPr>
        <w:tab/>
      </w:r>
      <w:r w:rsidRPr="00C02081">
        <w:rPr>
          <w:rFonts w:ascii="Arial" w:hAnsi="Arial" w:cs="Arial"/>
        </w:rPr>
        <w:tab/>
      </w:r>
      <w:r w:rsidRPr="00C02081">
        <w:rPr>
          <w:rFonts w:ascii="Arial" w:hAnsi="Arial" w:cs="Arial"/>
        </w:rPr>
        <w:tab/>
      </w:r>
      <w:r w:rsidRPr="00C02081">
        <w:rPr>
          <w:rFonts w:ascii="Arial" w:hAnsi="Arial" w:cs="Arial"/>
        </w:rPr>
        <w:tab/>
      </w:r>
      <w:r w:rsidRPr="00C02081">
        <w:rPr>
          <w:rFonts w:ascii="Arial" w:hAnsi="Arial" w:cs="Arial"/>
        </w:rPr>
        <w:tab/>
      </w:r>
      <w:r w:rsidRPr="00C02081">
        <w:rPr>
          <w:rFonts w:ascii="Arial" w:hAnsi="Arial" w:cs="Arial"/>
        </w:rPr>
        <w:tab/>
        <w:t>.</w:t>
      </w:r>
    </w:p>
    <w:p w14:paraId="3B413238" w14:textId="77777777" w:rsidR="00113A88" w:rsidRPr="00113A88" w:rsidRDefault="00113A88" w:rsidP="00113A88">
      <w:pPr>
        <w:rPr>
          <w:rFonts w:ascii="Arial" w:hAnsi="Arial" w:cs="Arial"/>
        </w:rPr>
      </w:pPr>
      <w:r w:rsidRPr="00113A88">
        <w:rPr>
          <w:rFonts w:ascii="Arial" w:hAnsi="Arial" w:cs="Arial"/>
        </w:rPr>
        <w:t xml:space="preserve">Voliči bude umožněno hlasování po prokázání jeho totožnosti a státního občanství České republiky platným občanským průkazem nebo platným cestovním, diplomatickým nebo služebním pasem České republiky anebo cestovním průkazem. </w:t>
      </w:r>
      <w:r w:rsidRPr="00113A88">
        <w:rPr>
          <w:rFonts w:ascii="Arial" w:hAnsi="Arial" w:cs="Arial"/>
          <w:u w:val="single"/>
        </w:rPr>
        <w:t xml:space="preserve">Volič může prokázat svou totožnost ve volební místnosti nově též občanským průkazem v aplikaci </w:t>
      </w:r>
      <w:proofErr w:type="spellStart"/>
      <w:r w:rsidRPr="00113A88">
        <w:rPr>
          <w:rFonts w:ascii="Arial" w:hAnsi="Arial" w:cs="Arial"/>
          <w:u w:val="single"/>
        </w:rPr>
        <w:t>eDoklady</w:t>
      </w:r>
      <w:proofErr w:type="spellEnd"/>
      <w:r w:rsidRPr="00113A88">
        <w:rPr>
          <w:rFonts w:ascii="Arial" w:hAnsi="Arial" w:cs="Arial"/>
        </w:rPr>
        <w:t xml:space="preserve"> – pro tyto účely je třeba, aby byla data v aplikaci aktualizována nejpozději 48 hodin přede dnem, kdy přijde volič volit do volební místnosti. Neprokáže-li volič uvedené skutečnosti stanovenými doklady, nebude mu hlasování umožněno.</w:t>
      </w:r>
    </w:p>
    <w:p w14:paraId="10F6CF48" w14:textId="77777777" w:rsidR="00113A88" w:rsidRPr="00113A88" w:rsidRDefault="00113A88" w:rsidP="00113A88">
      <w:pPr>
        <w:rPr>
          <w:rFonts w:ascii="Arial" w:hAnsi="Arial" w:cs="Arial"/>
        </w:rPr>
      </w:pPr>
      <w:r w:rsidRPr="00113A88">
        <w:rPr>
          <w:rFonts w:ascii="Arial" w:hAnsi="Arial" w:cs="Arial"/>
        </w:rPr>
        <w:t>Hlasovací lístky budou voliči dodány do domácnosti (na adresu jeho trvalého pobytu) nejpozději do úterý 30. září 2025, v den voleb může volič tyto obdržet i ve volební místnosti.</w:t>
      </w:r>
    </w:p>
    <w:p w14:paraId="286A8A03" w14:textId="2D27054B" w:rsidR="00C02081" w:rsidRPr="00C02081" w:rsidRDefault="00113A88" w:rsidP="00113A88">
      <w:pPr>
        <w:rPr>
          <w:rFonts w:ascii="Arial" w:hAnsi="Arial" w:cs="Arial"/>
        </w:rPr>
      </w:pPr>
      <w:r w:rsidRPr="00113A88">
        <w:rPr>
          <w:rFonts w:ascii="Arial" w:hAnsi="Arial" w:cs="Arial"/>
        </w:rPr>
        <w:t>Je-li volič z důvodu nepřítomnosti v místě svého trvalého pobytu vybaven voličským průkazem, může na tento hlasovat v jakémkoli stálém volebním okrsku na území České republiky, popř. v jakémkoli zvláštním volebním okrsku v zahraničí u příslušného zastupitelského úřadu.</w:t>
      </w:r>
    </w:p>
    <w:p w14:paraId="61DC4A03" w14:textId="77777777" w:rsidR="00C02081" w:rsidRDefault="00C02081">
      <w:pPr>
        <w:rPr>
          <w:rFonts w:ascii="Arial" w:hAnsi="Arial" w:cs="Arial"/>
          <w:bCs/>
          <w:i/>
          <w:iCs/>
        </w:rPr>
      </w:pPr>
    </w:p>
    <w:p w14:paraId="4C688370" w14:textId="014F7F89" w:rsidR="004E2129" w:rsidRPr="00C02081" w:rsidRDefault="00113A88">
      <w:pPr>
        <w:rPr>
          <w:rFonts w:ascii="Arial" w:hAnsi="Arial" w:cs="Arial"/>
          <w:bCs/>
          <w:i/>
          <w:iCs/>
        </w:rPr>
      </w:pPr>
      <w:r w:rsidRPr="00113A88">
        <w:rPr>
          <w:rFonts w:ascii="Arial" w:hAnsi="Arial" w:cs="Arial"/>
          <w:bCs/>
          <w:i/>
          <w:iCs/>
        </w:rPr>
        <w:t xml:space="preserve">V </w:t>
      </w:r>
      <w:r w:rsidR="00C02081" w:rsidRPr="00C02081">
        <w:rPr>
          <w:rFonts w:ascii="Arial" w:hAnsi="Arial" w:cs="Arial"/>
          <w:bCs/>
          <w:i/>
          <w:iCs/>
        </w:rPr>
        <w:t>Sovoluskách</w:t>
      </w:r>
      <w:r w:rsidRPr="00113A88">
        <w:rPr>
          <w:rFonts w:ascii="Arial" w:hAnsi="Arial" w:cs="Arial"/>
          <w:bCs/>
          <w:i/>
          <w:iCs/>
        </w:rPr>
        <w:t xml:space="preserve"> dne </w:t>
      </w:r>
      <w:r w:rsidR="00C02081" w:rsidRPr="00C02081">
        <w:rPr>
          <w:rFonts w:ascii="Arial" w:hAnsi="Arial" w:cs="Arial"/>
          <w:bCs/>
          <w:i/>
          <w:iCs/>
        </w:rPr>
        <w:t>17.9.2025</w:t>
      </w:r>
      <w:r w:rsidRPr="00113A88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  <w:t>……………………………</w:t>
      </w:r>
      <w:proofErr w:type="gramStart"/>
      <w:r w:rsidR="00C02081">
        <w:rPr>
          <w:rFonts w:ascii="Arial" w:hAnsi="Arial" w:cs="Arial"/>
          <w:bCs/>
          <w:i/>
          <w:iCs/>
        </w:rPr>
        <w:t>…….</w:t>
      </w:r>
      <w:proofErr w:type="gramEnd"/>
      <w:r w:rsidR="00C02081">
        <w:rPr>
          <w:rFonts w:ascii="Arial" w:hAnsi="Arial" w:cs="Arial"/>
          <w:bCs/>
          <w:i/>
          <w:iCs/>
        </w:rPr>
        <w:t>.</w:t>
      </w:r>
      <w:r w:rsidR="00C02081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</w:r>
      <w:r w:rsidR="00C02081">
        <w:rPr>
          <w:rFonts w:ascii="Arial" w:hAnsi="Arial" w:cs="Arial"/>
          <w:bCs/>
          <w:i/>
          <w:iCs/>
        </w:rPr>
        <w:tab/>
        <w:t xml:space="preserve">         podpis starostky</w:t>
      </w:r>
      <w:r w:rsidRPr="00113A88">
        <w:rPr>
          <w:rFonts w:ascii="Arial" w:hAnsi="Arial" w:cs="Arial"/>
          <w:bCs/>
          <w:i/>
          <w:iCs/>
        </w:rPr>
        <w:tab/>
      </w:r>
      <w:r w:rsidRPr="00113A88">
        <w:rPr>
          <w:rFonts w:ascii="Arial" w:hAnsi="Arial" w:cs="Arial"/>
          <w:bCs/>
          <w:i/>
          <w:iCs/>
        </w:rPr>
        <w:tab/>
      </w:r>
      <w:r w:rsidRPr="00113A88">
        <w:rPr>
          <w:rFonts w:ascii="Arial" w:hAnsi="Arial" w:cs="Arial"/>
          <w:bCs/>
          <w:i/>
          <w:iCs/>
        </w:rPr>
        <w:tab/>
      </w:r>
      <w:r w:rsidRPr="00113A88">
        <w:rPr>
          <w:rFonts w:ascii="Arial" w:hAnsi="Arial" w:cs="Arial"/>
          <w:bCs/>
          <w:i/>
          <w:iCs/>
        </w:rPr>
        <w:tab/>
      </w:r>
      <w:r w:rsidRPr="00113A88">
        <w:rPr>
          <w:rFonts w:ascii="Arial" w:hAnsi="Arial" w:cs="Arial"/>
          <w:bCs/>
          <w:i/>
          <w:iCs/>
        </w:rPr>
        <w:tab/>
      </w:r>
      <w:r w:rsidRPr="00113A88">
        <w:rPr>
          <w:rFonts w:ascii="Arial" w:hAnsi="Arial" w:cs="Arial"/>
          <w:bCs/>
          <w:i/>
          <w:iCs/>
        </w:rPr>
        <w:tab/>
      </w:r>
      <w:r w:rsidRPr="00113A88">
        <w:rPr>
          <w:rFonts w:ascii="Arial" w:hAnsi="Arial" w:cs="Arial"/>
          <w:bCs/>
          <w:i/>
          <w:iCs/>
        </w:rPr>
        <w:tab/>
      </w:r>
      <w:r w:rsidRPr="00113A88">
        <w:rPr>
          <w:rFonts w:ascii="Arial" w:hAnsi="Arial" w:cs="Arial"/>
          <w:bCs/>
          <w:i/>
          <w:iCs/>
        </w:rPr>
        <w:tab/>
      </w:r>
      <w:r w:rsidRPr="00113A88">
        <w:rPr>
          <w:rFonts w:ascii="Arial" w:hAnsi="Arial" w:cs="Arial"/>
          <w:bCs/>
          <w:i/>
          <w:iCs/>
        </w:rPr>
        <w:tab/>
      </w:r>
      <w:r w:rsidRPr="00113A88">
        <w:rPr>
          <w:rFonts w:ascii="Arial" w:hAnsi="Arial" w:cs="Arial"/>
          <w:bCs/>
          <w:i/>
          <w:iCs/>
        </w:rPr>
        <w:tab/>
      </w:r>
      <w:r w:rsidRPr="00113A88">
        <w:rPr>
          <w:rFonts w:ascii="Arial" w:hAnsi="Arial" w:cs="Arial"/>
          <w:bCs/>
          <w:i/>
          <w:iCs/>
        </w:rPr>
        <w:tab/>
      </w:r>
      <w:r w:rsidRPr="00113A88">
        <w:rPr>
          <w:rFonts w:ascii="Arial" w:hAnsi="Arial" w:cs="Arial"/>
          <w:bCs/>
          <w:i/>
          <w:iCs/>
        </w:rPr>
        <w:tab/>
      </w:r>
      <w:r w:rsidRPr="00113A88">
        <w:rPr>
          <w:rFonts w:ascii="Arial" w:hAnsi="Arial" w:cs="Arial"/>
          <w:bCs/>
          <w:i/>
          <w:iCs/>
        </w:rPr>
        <w:tab/>
      </w:r>
      <w:r w:rsidRPr="00113A88">
        <w:rPr>
          <w:rFonts w:ascii="Arial" w:hAnsi="Arial" w:cs="Arial"/>
          <w:bCs/>
          <w:i/>
          <w:iCs/>
        </w:rPr>
        <w:tab/>
      </w:r>
    </w:p>
    <w:sectPr w:rsidR="004E2129" w:rsidRPr="00C02081" w:rsidSect="00C02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sans-serif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46343"/>
    <w:multiLevelType w:val="hybridMultilevel"/>
    <w:tmpl w:val="CA3CF3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0330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88"/>
    <w:rsid w:val="00113A88"/>
    <w:rsid w:val="001E2098"/>
    <w:rsid w:val="004E2129"/>
    <w:rsid w:val="008C6BA9"/>
    <w:rsid w:val="00BA7B6F"/>
    <w:rsid w:val="00C0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6ABE"/>
  <w15:chartTrackingRefBased/>
  <w15:docId w15:val="{427346EE-4577-4201-9254-BC96A73F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3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3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3A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3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3A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3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3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3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3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3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3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3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3A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3A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3A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3A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3A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3A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3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3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3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3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3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3A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3A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3A8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3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3A8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3A88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ln"/>
    <w:rsid w:val="00C02081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Sovolusky</dc:creator>
  <cp:keywords/>
  <dc:description/>
  <cp:lastModifiedBy>HP Sovolusky</cp:lastModifiedBy>
  <cp:revision>1</cp:revision>
  <cp:lastPrinted>2025-09-17T13:07:00Z</cp:lastPrinted>
  <dcterms:created xsi:type="dcterms:W3CDTF">2025-09-17T08:23:00Z</dcterms:created>
  <dcterms:modified xsi:type="dcterms:W3CDTF">2025-09-17T13:09:00Z</dcterms:modified>
</cp:coreProperties>
</file>